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D5" w:rsidRDefault="007847D5" w:rsidP="007847D5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7F5E6DF4" wp14:editId="64AD17DC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Planning and Progress Review Notification Template</w:t>
      </w:r>
    </w:p>
    <w:p w:rsidR="007847D5" w:rsidRDefault="007847D5" w:rsidP="007847D5">
      <w:pPr>
        <w:rPr>
          <w:rFonts w:cstheme="minorHAnsi"/>
          <w:b/>
        </w:rPr>
      </w:pPr>
    </w:p>
    <w:p w:rsidR="007847D5" w:rsidRDefault="007847D5" w:rsidP="007847D5">
      <w:pPr>
        <w:rPr>
          <w:rFonts w:cstheme="minorHAnsi"/>
          <w:sz w:val="24"/>
          <w:szCs w:val="24"/>
        </w:rPr>
      </w:pPr>
    </w:p>
    <w:p w:rsidR="007847D5" w:rsidRDefault="007847D5" w:rsidP="007847D5">
      <w:pPr>
        <w:rPr>
          <w:rFonts w:cstheme="minorHAnsi"/>
          <w:sz w:val="24"/>
          <w:szCs w:val="24"/>
        </w:rPr>
      </w:pPr>
    </w:p>
    <w:p w:rsidR="007847D5" w:rsidRDefault="007847D5" w:rsidP="007847D5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Funded Organisation Name: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</w:t>
      </w:r>
      <w:r w:rsidRPr="00B57B7F">
        <w:rPr>
          <w:rFonts w:eastAsia="Calibri" w:cstheme="minorHAnsi"/>
          <w:b/>
          <w:sz w:val="24"/>
          <w:szCs w:val="24"/>
        </w:rPr>
        <w:tab/>
        <w:t xml:space="preserve">DCYA UID Code: </w:t>
      </w:r>
    </w:p>
    <w:p w:rsidR="007847D5" w:rsidRDefault="007847D5" w:rsidP="007847D5">
      <w:pPr>
        <w:spacing w:after="200"/>
        <w:rPr>
          <w:rFonts w:eastAsia="Calibri" w:cstheme="minorHAnsi"/>
          <w:b/>
          <w:sz w:val="24"/>
          <w:szCs w:val="24"/>
        </w:rPr>
      </w:pPr>
      <w:r w:rsidRPr="00E12824">
        <w:rPr>
          <w:rFonts w:eastAsia="Calibri" w:cstheme="minorHAnsi"/>
          <w:b/>
          <w:sz w:val="24"/>
          <w:szCs w:val="24"/>
        </w:rPr>
        <w:t xml:space="preserve">ETB Name: </w:t>
      </w:r>
      <w:r w:rsidRPr="00E12824">
        <w:rPr>
          <w:rFonts w:eastAsia="Calibri" w:cstheme="minorHAnsi"/>
          <w:b/>
          <w:sz w:val="24"/>
          <w:szCs w:val="24"/>
        </w:rPr>
        <w:tab/>
      </w:r>
    </w:p>
    <w:p w:rsidR="007847D5" w:rsidRDefault="007847D5" w:rsidP="007847D5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>Time</w:t>
      </w: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eastAsia="Calibri" w:cstheme="minorHAnsi"/>
          <w:b/>
          <w:sz w:val="24"/>
          <w:szCs w:val="24"/>
        </w:rPr>
        <w:t xml:space="preserve">period covered in report:  From: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</w:t>
      </w:r>
      <w:r w:rsidRPr="00B57B7F">
        <w:rPr>
          <w:rFonts w:eastAsia="Calibri" w:cstheme="minorHAnsi"/>
          <w:sz w:val="24"/>
          <w:szCs w:val="24"/>
        </w:rPr>
        <w:t xml:space="preserve">     </w:t>
      </w:r>
      <w:r w:rsidRPr="00B57B7F">
        <w:rPr>
          <w:rFonts w:eastAsia="Calibri" w:cstheme="minorHAnsi"/>
          <w:b/>
          <w:sz w:val="24"/>
          <w:szCs w:val="24"/>
        </w:rPr>
        <w:tab/>
      </w:r>
      <w:r w:rsidRPr="00B57B7F">
        <w:rPr>
          <w:rFonts w:eastAsia="Calibri" w:cstheme="minorHAnsi"/>
          <w:b/>
          <w:sz w:val="24"/>
          <w:szCs w:val="24"/>
        </w:rPr>
        <w:tab/>
        <w:t xml:space="preserve">To: </w:t>
      </w:r>
      <w:r w:rsidRPr="00B57B7F">
        <w:rPr>
          <w:rFonts w:eastAsia="Calibri" w:cstheme="minorHAnsi"/>
          <w:sz w:val="24"/>
          <w:szCs w:val="24"/>
        </w:rPr>
        <w:tab/>
      </w:r>
    </w:p>
    <w:p w:rsidR="007847D5" w:rsidRDefault="007847D5" w:rsidP="007847D5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Proposed d</w:t>
      </w:r>
      <w:r w:rsidRPr="00B57B7F">
        <w:rPr>
          <w:rFonts w:eastAsia="Calibri" w:cstheme="minorHAnsi"/>
          <w:b/>
          <w:sz w:val="24"/>
          <w:szCs w:val="24"/>
        </w:rPr>
        <w:t>ate of meeting</w:t>
      </w:r>
      <w:r>
        <w:rPr>
          <w:rFonts w:eastAsia="Calibri" w:cstheme="minorHAnsi"/>
          <w:b/>
          <w:sz w:val="24"/>
          <w:szCs w:val="24"/>
        </w:rPr>
        <w:t xml:space="preserve">: </w:t>
      </w:r>
    </w:p>
    <w:p w:rsidR="007847D5" w:rsidRDefault="007847D5" w:rsidP="007847D5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Attending on behalf of the Funded Organisation:</w:t>
      </w: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p w:rsidR="007847D5" w:rsidRPr="00B57B7F" w:rsidRDefault="007847D5" w:rsidP="007847D5">
      <w:pPr>
        <w:spacing w:after="200"/>
        <w:rPr>
          <w:rFonts w:eastAsia="Calibri" w:cstheme="minorHAnsi"/>
          <w:b/>
          <w:sz w:val="24"/>
          <w:szCs w:val="24"/>
          <w:u w:val="single"/>
        </w:rPr>
      </w:pPr>
    </w:p>
    <w:p w:rsidR="007847D5" w:rsidRPr="00B57B7F" w:rsidRDefault="007847D5" w:rsidP="007847D5">
      <w:pPr>
        <w:rPr>
          <w:rFonts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>Agenda</w:t>
      </w:r>
      <w:r w:rsidRPr="00B57B7F">
        <w:rPr>
          <w:rFonts w:cstheme="minorHAnsi"/>
          <w:b/>
          <w:sz w:val="24"/>
          <w:szCs w:val="24"/>
        </w:rPr>
        <w:t>:</w:t>
      </w:r>
    </w:p>
    <w:p w:rsidR="007847D5" w:rsidRDefault="007847D5" w:rsidP="007847D5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Planning and Progress Review M</w:t>
      </w:r>
      <w:r w:rsidRPr="00B57B7F">
        <w:rPr>
          <w:rFonts w:cstheme="minorHAnsi"/>
          <w:sz w:val="24"/>
          <w:szCs w:val="24"/>
        </w:rPr>
        <w:t>eetings should cover the following topics</w:t>
      </w:r>
      <w:r>
        <w:rPr>
          <w:rFonts w:cstheme="minorHAnsi"/>
          <w:sz w:val="24"/>
          <w:szCs w:val="24"/>
        </w:rPr>
        <w:t>.</w:t>
      </w:r>
      <w:r w:rsidRPr="00B57B7F">
        <w:rPr>
          <w:rFonts w:cstheme="minorHAnsi"/>
          <w:sz w:val="24"/>
          <w:szCs w:val="24"/>
        </w:rPr>
        <w:t xml:space="preserve"> Please </w:t>
      </w:r>
      <w:r>
        <w:rPr>
          <w:rFonts w:cstheme="minorHAnsi"/>
          <w:sz w:val="24"/>
          <w:szCs w:val="24"/>
        </w:rPr>
        <w:t xml:space="preserve">attach relevant documentation to the Planning and Progress Review Meeting Notification Template </w:t>
      </w:r>
      <w:r w:rsidRPr="00E12824">
        <w:rPr>
          <w:rFonts w:cstheme="minorHAnsi"/>
          <w:color w:val="FF0000"/>
          <w:sz w:val="24"/>
          <w:szCs w:val="24"/>
        </w:rPr>
        <w:t xml:space="preserve"> </w:t>
      </w:r>
    </w:p>
    <w:p w:rsidR="007847D5" w:rsidRPr="00B57B7F" w:rsidRDefault="007847D5" w:rsidP="007847D5">
      <w:pPr>
        <w:rPr>
          <w:rFonts w:cstheme="minorHAnsi"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8789"/>
        <w:gridCol w:w="5387"/>
      </w:tblGrid>
      <w:tr w:rsidR="007847D5" w:rsidRPr="00B57B7F" w:rsidTr="00427369">
        <w:tc>
          <w:tcPr>
            <w:tcW w:w="8789" w:type="dxa"/>
          </w:tcPr>
          <w:p w:rsidR="007847D5" w:rsidRPr="00B57B7F" w:rsidRDefault="007847D5" w:rsidP="004273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Standing </w:t>
            </w:r>
            <w:r w:rsidRPr="00B57B7F">
              <w:rPr>
                <w:rFonts w:eastAsia="Calibri" w:cstheme="minorHAnsi"/>
                <w:b/>
                <w:sz w:val="24"/>
                <w:szCs w:val="24"/>
              </w:rPr>
              <w:t>Agenda</w:t>
            </w:r>
            <w:r w:rsidRPr="00B57B7F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847D5" w:rsidRPr="00B57B7F" w:rsidRDefault="007847D5" w:rsidP="00427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7D5" w:rsidRPr="00B57B7F" w:rsidRDefault="007847D5" w:rsidP="00427369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Please</w:t>
            </w:r>
            <w:r>
              <w:rPr>
                <w:rFonts w:cstheme="minorHAnsi"/>
                <w:b/>
                <w:sz w:val="24"/>
                <w:szCs w:val="24"/>
              </w:rPr>
              <w:t xml:space="preserve"> list documents to be sent to ETB</w:t>
            </w:r>
          </w:p>
        </w:tc>
      </w:tr>
      <w:tr w:rsidR="007847D5" w:rsidRPr="00B57B7F" w:rsidTr="00427369">
        <w:tc>
          <w:tcPr>
            <w:tcW w:w="8789" w:type="dxa"/>
          </w:tcPr>
          <w:p w:rsidR="007847D5" w:rsidRPr="0016785A" w:rsidRDefault="007847D5" w:rsidP="007847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785A">
              <w:rPr>
                <w:rFonts w:cstheme="minorHAnsi"/>
                <w:sz w:val="24"/>
                <w:szCs w:val="24"/>
              </w:rPr>
              <w:t xml:space="preserve">Review of </w:t>
            </w:r>
            <w:r>
              <w:rPr>
                <w:rFonts w:cstheme="minorHAnsi"/>
                <w:sz w:val="24"/>
                <w:szCs w:val="24"/>
              </w:rPr>
              <w:t xml:space="preserve">RAG Action plan </w:t>
            </w:r>
          </w:p>
          <w:p w:rsidR="007847D5" w:rsidRPr="0016785A" w:rsidRDefault="007847D5" w:rsidP="0042736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7D5" w:rsidRPr="00B57B7F" w:rsidRDefault="007847D5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847D5" w:rsidRPr="00B57B7F" w:rsidTr="00427369">
        <w:tc>
          <w:tcPr>
            <w:tcW w:w="8789" w:type="dxa"/>
          </w:tcPr>
          <w:p w:rsidR="007847D5" w:rsidRDefault="007847D5" w:rsidP="007847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Review t</w:t>
            </w:r>
            <w:r>
              <w:rPr>
                <w:rFonts w:cstheme="minorHAnsi"/>
                <w:sz w:val="24"/>
                <w:szCs w:val="24"/>
              </w:rPr>
              <w:t xml:space="preserve">he logic model </w:t>
            </w:r>
          </w:p>
          <w:p w:rsidR="007847D5" w:rsidRPr="00B57B7F" w:rsidRDefault="007847D5" w:rsidP="0042736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7D5" w:rsidRPr="00B57B7F" w:rsidRDefault="007847D5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847D5" w:rsidRPr="00B57B7F" w:rsidTr="00427369">
        <w:trPr>
          <w:trHeight w:val="1012"/>
        </w:trPr>
        <w:tc>
          <w:tcPr>
            <w:tcW w:w="8789" w:type="dxa"/>
          </w:tcPr>
          <w:p w:rsidR="007847D5" w:rsidRPr="00B57B7F" w:rsidRDefault="007847D5" w:rsidP="007847D5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Update on the work  </w:t>
            </w:r>
            <w:r>
              <w:rPr>
                <w:rFonts w:cstheme="minorHAnsi"/>
                <w:sz w:val="24"/>
                <w:szCs w:val="24"/>
              </w:rPr>
              <w:t>with young people and plan for the next reporting period</w:t>
            </w:r>
          </w:p>
          <w:p w:rsidR="007847D5" w:rsidRDefault="007847D5" w:rsidP="007847D5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Report</w:t>
            </w:r>
            <w:r w:rsidRPr="00B57B7F">
              <w:rPr>
                <w:rFonts w:cstheme="minorHAnsi"/>
                <w:sz w:val="24"/>
                <w:szCs w:val="24"/>
              </w:rPr>
              <w:t xml:space="preserve"> </w:t>
            </w:r>
            <w:r w:rsidRPr="00FA48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47D5" w:rsidRPr="00FE5EA9" w:rsidRDefault="007847D5" w:rsidP="007847D5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Plan (If available, timetables can be used to supplement this update)</w:t>
            </w:r>
          </w:p>
        </w:tc>
        <w:tc>
          <w:tcPr>
            <w:tcW w:w="5387" w:type="dxa"/>
          </w:tcPr>
          <w:p w:rsidR="007847D5" w:rsidRPr="00B57B7F" w:rsidRDefault="007847D5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847D5" w:rsidRPr="00B57B7F" w:rsidTr="00427369">
        <w:trPr>
          <w:trHeight w:val="1012"/>
        </w:trPr>
        <w:tc>
          <w:tcPr>
            <w:tcW w:w="8789" w:type="dxa"/>
          </w:tcPr>
          <w:p w:rsidR="007847D5" w:rsidRPr="00B57B7F" w:rsidRDefault="007847D5" w:rsidP="007847D5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lastRenderedPageBreak/>
              <w:t xml:space="preserve">Findings </w:t>
            </w:r>
            <w:r>
              <w:rPr>
                <w:rFonts w:cstheme="minorHAnsi"/>
                <w:sz w:val="24"/>
                <w:szCs w:val="24"/>
              </w:rPr>
              <w:t>of</w:t>
            </w:r>
            <w:r w:rsidRPr="00B57B7F">
              <w:rPr>
                <w:rFonts w:cstheme="minorHAnsi"/>
                <w:sz w:val="24"/>
                <w:szCs w:val="24"/>
              </w:rPr>
              <w:t xml:space="preserve"> unannounced visits (and any areas that may have been flagged as requiring action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7847D5" w:rsidRPr="00B57B7F" w:rsidRDefault="007847D5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847D5" w:rsidRPr="00B57B7F" w:rsidTr="00427369">
        <w:tc>
          <w:tcPr>
            <w:tcW w:w="8789" w:type="dxa"/>
          </w:tcPr>
          <w:p w:rsidR="007847D5" w:rsidRDefault="007847D5" w:rsidP="007847D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A48E3">
              <w:rPr>
                <w:rFonts w:cstheme="minorHAnsi"/>
                <w:sz w:val="24"/>
                <w:szCs w:val="24"/>
              </w:rPr>
              <w:t>Review the financial template and drawdown form and discuss and/or agree movement between headings based on actual spend</w:t>
            </w:r>
          </w:p>
          <w:p w:rsidR="007847D5" w:rsidRPr="00FA48E3" w:rsidRDefault="007847D5" w:rsidP="0042736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7847D5" w:rsidRPr="00B57B7F" w:rsidRDefault="007847D5" w:rsidP="00427369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7847D5" w:rsidRPr="00B57B7F" w:rsidTr="00427369">
        <w:tc>
          <w:tcPr>
            <w:tcW w:w="8789" w:type="dxa"/>
          </w:tcPr>
          <w:p w:rsidR="007847D5" w:rsidRPr="00B57B7F" w:rsidRDefault="007847D5" w:rsidP="007847D5">
            <w:pPr>
              <w:pStyle w:val="ListParagraph"/>
              <w:numPr>
                <w:ilvl w:val="0"/>
                <w:numId w:val="1"/>
              </w:numPr>
              <w:spacing w:after="20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AOB </w:t>
            </w:r>
          </w:p>
        </w:tc>
        <w:tc>
          <w:tcPr>
            <w:tcW w:w="5387" w:type="dxa"/>
          </w:tcPr>
          <w:p w:rsidR="007847D5" w:rsidRPr="00B57B7F" w:rsidRDefault="007847D5" w:rsidP="00427369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7847D5" w:rsidRDefault="007847D5" w:rsidP="007847D5">
      <w:pPr>
        <w:rPr>
          <w:rFonts w:cstheme="minorHAnsi"/>
          <w:color w:val="FF0000"/>
          <w:sz w:val="24"/>
          <w:szCs w:val="24"/>
        </w:rPr>
      </w:pPr>
    </w:p>
    <w:p w:rsidR="007847D5" w:rsidRDefault="007847D5" w:rsidP="007847D5">
      <w:pPr>
        <w:rPr>
          <w:rFonts w:cstheme="minorHAnsi"/>
          <w:color w:val="FF0000"/>
          <w:sz w:val="24"/>
          <w:szCs w:val="24"/>
        </w:rPr>
      </w:pPr>
    </w:p>
    <w:p w:rsidR="006325D6" w:rsidRDefault="007847D5">
      <w:bookmarkStart w:id="0" w:name="_GoBack"/>
      <w:bookmarkEnd w:id="0"/>
    </w:p>
    <w:sectPr w:rsidR="006325D6" w:rsidSect="007847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46A"/>
    <w:multiLevelType w:val="hybridMultilevel"/>
    <w:tmpl w:val="22F69D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F93"/>
    <w:multiLevelType w:val="hybridMultilevel"/>
    <w:tmpl w:val="C012242C"/>
    <w:lvl w:ilvl="0" w:tplc="471699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D5"/>
    <w:rsid w:val="00702B38"/>
    <w:rsid w:val="007847D5"/>
    <w:rsid w:val="008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2381-1C8A-4AEF-9D59-A1712EF3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D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D5"/>
    <w:pPr>
      <w:ind w:left="720"/>
      <w:contextualSpacing/>
    </w:pPr>
  </w:style>
  <w:style w:type="table" w:styleId="TableGrid">
    <w:name w:val="Table Grid"/>
    <w:basedOn w:val="TableNormal"/>
    <w:uiPriority w:val="39"/>
    <w:rsid w:val="0078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AAD827A2E794E8534BA8F4AC3F4B3" ma:contentTypeVersion="6" ma:contentTypeDescription="Create a new document." ma:contentTypeScope="" ma:versionID="58e2010f4c75979789b2e517eaa65ded">
  <xsd:schema xmlns:xsd="http://www.w3.org/2001/XMLSchema" xmlns:xs="http://www.w3.org/2001/XMLSchema" xmlns:p="http://schemas.microsoft.com/office/2006/metadata/properties" xmlns:ns2="02520950-b7c3-442c-a0a1-983e52591535" xmlns:ns3="61331cee-a038-4274-b1ec-80a67a827398" targetNamespace="http://schemas.microsoft.com/office/2006/metadata/properties" ma:root="true" ma:fieldsID="457d83c50bc3ac4bed8bbf07014a9ef4" ns2:_="" ns3:_="">
    <xsd:import namespace="02520950-b7c3-442c-a0a1-983e52591535"/>
    <xsd:import namespace="61331cee-a038-4274-b1ec-80a67a827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20950-b7c3-442c-a0a1-983e52591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1cee-a038-4274-b1ec-80a67a82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35AE4-5562-440D-95B0-FB150E51DAA1}"/>
</file>

<file path=customXml/itemProps2.xml><?xml version="1.0" encoding="utf-8"?>
<ds:datastoreItem xmlns:ds="http://schemas.openxmlformats.org/officeDocument/2006/customXml" ds:itemID="{0BBA549E-586A-470D-869E-D0D2B85B02E4}"/>
</file>

<file path=customXml/itemProps3.xml><?xml version="1.0" encoding="utf-8"?>
<ds:datastoreItem xmlns:ds="http://schemas.openxmlformats.org/officeDocument/2006/customXml" ds:itemID="{479A76D4-A984-4C00-A402-3C6F83668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PER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Gilbane (DCYA)</dc:creator>
  <cp:keywords/>
  <dc:description/>
  <cp:lastModifiedBy>John Gilbane (DCYA)</cp:lastModifiedBy>
  <cp:revision>1</cp:revision>
  <dcterms:created xsi:type="dcterms:W3CDTF">2020-06-19T08:11:00Z</dcterms:created>
  <dcterms:modified xsi:type="dcterms:W3CDTF">2020-06-19T08:11:00Z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0x0101007AEAAD827A2E794E8534BA8F4AC3F4B3</vt:lpwstr>
  </property>
</Properties>
</file>